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A4C06" w14:textId="44572119" w:rsidR="00A84B83" w:rsidRPr="00A84B83" w:rsidRDefault="00A84B83" w:rsidP="00A84B83">
      <w:r w:rsidRPr="00A84B83">
        <w:rPr>
          <w:b/>
          <w:bCs/>
        </w:rPr>
        <w:t xml:space="preserve">Kjære </w:t>
      </w:r>
      <w:r w:rsidR="001B5031">
        <w:rPr>
          <w:b/>
          <w:bCs/>
        </w:rPr>
        <w:t>alle</w:t>
      </w:r>
      <w:r w:rsidR="006B32AB">
        <w:rPr>
          <w:b/>
          <w:bCs/>
        </w:rPr>
        <w:t>,</w:t>
      </w:r>
    </w:p>
    <w:p w14:paraId="33AB7DA2" w14:textId="0FF1877C" w:rsidR="00A44530" w:rsidRDefault="003245E1" w:rsidP="00A84B83">
      <w:r>
        <w:t>Bombene fortsetter å falle over Gaza</w:t>
      </w:r>
      <w:r w:rsidR="00AB6793">
        <w:t>, og menneskeliv fortsetter å gå tapt</w:t>
      </w:r>
      <w:r w:rsidR="00D972B3">
        <w:t>,</w:t>
      </w:r>
      <w:r w:rsidR="00981550">
        <w:t xml:space="preserve"> hver eneste dag. </w:t>
      </w:r>
    </w:p>
    <w:p w14:paraId="5672C59D" w14:textId="31BF3F79" w:rsidR="00766A71" w:rsidRDefault="0081524F" w:rsidP="00A84B83">
      <w:r w:rsidRPr="0081524F">
        <w:t xml:space="preserve">Før jul la Amnesty frem en rapport som beviser at det pågår et folkemord på Gaza. </w:t>
      </w:r>
      <w:r w:rsidR="00766A71" w:rsidRPr="00766A71">
        <w:t>Selv under den kortvarige våpenhvilen døde det for</w:t>
      </w:r>
      <w:r w:rsidR="00CC380B">
        <w:t>t</w:t>
      </w:r>
      <w:r w:rsidR="00766A71" w:rsidRPr="00766A71">
        <w:t>satt mennesker hver dag: av sult, kul</w:t>
      </w:r>
      <w:r w:rsidR="00EA1617">
        <w:t>de og av sykdommer</w:t>
      </w:r>
      <w:r w:rsidR="00CC380B">
        <w:t>. Og nå er bombingen gjenopptatt, og situasjonen er verre enn noensinne.</w:t>
      </w:r>
    </w:p>
    <w:p w14:paraId="22DC94C8" w14:textId="11546DD1" w:rsidR="00FF1FC9" w:rsidRDefault="00090382" w:rsidP="00A84B83">
      <w:r w:rsidRPr="00A84B83">
        <w:t xml:space="preserve">Død og enorm lidelse som kunne vært forhindret hvis det ikke var for den totale blokaden av Gaza, som Israel gjeninførte 2. mars. En blokade av nødhjelp, mat, elektrisitet og vann. En blokade av alt man trenger for å leve, i åpenbar strid med folkeretten. </w:t>
      </w:r>
    </w:p>
    <w:p w14:paraId="4CCD4DAB" w14:textId="74F3E2AC" w:rsidR="00377288" w:rsidRDefault="0045636F" w:rsidP="00377288">
      <w:r>
        <w:t>B</w:t>
      </w:r>
      <w:r w:rsidR="00377288" w:rsidRPr="00A84B83">
        <w:t xml:space="preserve">ombene som </w:t>
      </w:r>
      <w:r w:rsidR="00377288">
        <w:t xml:space="preserve">begynte å falle </w:t>
      </w:r>
      <w:r w:rsidR="002C22E4">
        <w:t xml:space="preserve">igjen </w:t>
      </w:r>
      <w:r w:rsidR="00377288">
        <w:t xml:space="preserve">18. mars </w:t>
      </w:r>
      <w:r>
        <w:t xml:space="preserve">vitner </w:t>
      </w:r>
      <w:r w:rsidR="00377288">
        <w:t>om total</w:t>
      </w:r>
      <w:r w:rsidR="00377288" w:rsidRPr="00A84B83">
        <w:t xml:space="preserve"> mangel på respekt for palestinske liv. Å bombe familier og barn i teltleirer, mens de sover? Å utslette flere hundre liv på bare noen timer? Det er som det ikke finnes noen ende på grusomhetene som kan påføres. Ingen linjer som ikke kan krysses.</w:t>
      </w:r>
    </w:p>
    <w:p w14:paraId="4B2A18BC" w14:textId="393E7585" w:rsidR="007218EA" w:rsidRPr="00A84B83" w:rsidRDefault="007218EA" w:rsidP="007218EA">
      <w:r w:rsidRPr="00A84B83">
        <w:t xml:space="preserve">Igjen snakker Israel om å evakuere palestinere. Men det finnes ingen trygge steder å dra. Det er en ren villedning av verdensopinionen. Amnesty har tidligere fastslått at såkalte «evakueringsordrer» i Gaza, gitt uten å sikre sivil sikkerhet, viser en intensjon om tvangsflytting og kollektiv straff. Slike handlinger kan utgjøre krigsforbrytelser. Palestinske sivile i Gaza er ikke brikker som kan flyttes av israelske myndigheter. </w:t>
      </w:r>
      <w:r w:rsidR="0099749E">
        <w:t>D</w:t>
      </w:r>
      <w:r w:rsidRPr="00A84B83">
        <w:t>e er mennesker med rettigheter og verdighet.</w:t>
      </w:r>
    </w:p>
    <w:p w14:paraId="70E59353" w14:textId="615E7DBE" w:rsidR="00A00205" w:rsidRPr="006B32AB" w:rsidRDefault="007218EA" w:rsidP="00A84B83">
      <w:r w:rsidRPr="00A84B83">
        <w:t>De</w:t>
      </w:r>
      <w:r w:rsidR="00E23CA3">
        <w:t>n</w:t>
      </w:r>
      <w:r w:rsidRPr="00A84B83">
        <w:t xml:space="preserve"> siste </w:t>
      </w:r>
      <w:r w:rsidR="00E23CA3">
        <w:t>tiden</w:t>
      </w:r>
      <w:r w:rsidRPr="00A84B83">
        <w:t xml:space="preserve"> har det føltes som om verdenssamfunnet har glemt Gaza. Men jeg vet at mange av dere som står her i dag ikke har mistet Gaza av syne. </w:t>
      </w:r>
      <w:r w:rsidR="008B7FDA">
        <w:t>Det er viktigere enn noen gang</w:t>
      </w:r>
      <w:r w:rsidR="00590228">
        <w:t xml:space="preserve"> at vi </w:t>
      </w:r>
      <w:r w:rsidR="00ED2DDE">
        <w:t xml:space="preserve">fortsetter å heve stemmen og </w:t>
      </w:r>
      <w:r w:rsidR="00590228">
        <w:t>si</w:t>
      </w:r>
      <w:r w:rsidR="004C19B7">
        <w:t>er</w:t>
      </w:r>
      <w:r w:rsidR="00590228">
        <w:t xml:space="preserve"> t</w:t>
      </w:r>
      <w:r w:rsidR="001C3644">
        <w:t xml:space="preserve">ydelig til norske myndigheter: </w:t>
      </w:r>
      <w:r w:rsidRPr="00A84B83">
        <w:t>Gjør det dere kan for å stoppe folkemordet</w:t>
      </w:r>
      <w:r w:rsidR="001C3644">
        <w:t>!</w:t>
      </w:r>
      <w:r w:rsidRPr="00A84B83">
        <w:t xml:space="preserve"> Trekk oljefondet ut av okkupasjonen, stans levering av militært materiell som kan havne på Gaza</w:t>
      </w:r>
      <w:r w:rsidR="00340376">
        <w:t xml:space="preserve"> </w:t>
      </w:r>
      <w:r w:rsidRPr="00A84B83">
        <w:t>og anerkjenn at vi står ovenfor et pågående folkemord på Gaza. </w:t>
      </w:r>
    </w:p>
    <w:sectPr w:rsidR="00A00205" w:rsidRPr="006B3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475F2"/>
    <w:multiLevelType w:val="hybridMultilevel"/>
    <w:tmpl w:val="5BA663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5843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83"/>
    <w:rsid w:val="00002ED8"/>
    <w:rsid w:val="00003A06"/>
    <w:rsid w:val="00042FAF"/>
    <w:rsid w:val="00047F09"/>
    <w:rsid w:val="00062F56"/>
    <w:rsid w:val="00090382"/>
    <w:rsid w:val="000A7E45"/>
    <w:rsid w:val="001312F4"/>
    <w:rsid w:val="001515ED"/>
    <w:rsid w:val="001553C8"/>
    <w:rsid w:val="00190028"/>
    <w:rsid w:val="0019059B"/>
    <w:rsid w:val="00191644"/>
    <w:rsid w:val="001B5031"/>
    <w:rsid w:val="001C3644"/>
    <w:rsid w:val="001C3E6E"/>
    <w:rsid w:val="001F4C45"/>
    <w:rsid w:val="00253418"/>
    <w:rsid w:val="00261D07"/>
    <w:rsid w:val="002B02BE"/>
    <w:rsid w:val="002B1B4D"/>
    <w:rsid w:val="002C22E4"/>
    <w:rsid w:val="002D4B22"/>
    <w:rsid w:val="002D5A5B"/>
    <w:rsid w:val="002E5C9C"/>
    <w:rsid w:val="00306ACC"/>
    <w:rsid w:val="003245E1"/>
    <w:rsid w:val="00340376"/>
    <w:rsid w:val="00355D02"/>
    <w:rsid w:val="00377288"/>
    <w:rsid w:val="00394086"/>
    <w:rsid w:val="003B67C2"/>
    <w:rsid w:val="003C1454"/>
    <w:rsid w:val="003E548B"/>
    <w:rsid w:val="004104E7"/>
    <w:rsid w:val="00416CEA"/>
    <w:rsid w:val="004234CD"/>
    <w:rsid w:val="0042679E"/>
    <w:rsid w:val="004314D0"/>
    <w:rsid w:val="00433E6C"/>
    <w:rsid w:val="0045636F"/>
    <w:rsid w:val="0046578B"/>
    <w:rsid w:val="004B488D"/>
    <w:rsid w:val="004B7DF5"/>
    <w:rsid w:val="004C19B7"/>
    <w:rsid w:val="004D3661"/>
    <w:rsid w:val="004D70BC"/>
    <w:rsid w:val="004E6FB3"/>
    <w:rsid w:val="00500859"/>
    <w:rsid w:val="00510193"/>
    <w:rsid w:val="00510C0B"/>
    <w:rsid w:val="00517383"/>
    <w:rsid w:val="00551ADD"/>
    <w:rsid w:val="00567427"/>
    <w:rsid w:val="00590228"/>
    <w:rsid w:val="00591469"/>
    <w:rsid w:val="005E1ED0"/>
    <w:rsid w:val="005F0FED"/>
    <w:rsid w:val="00624BF3"/>
    <w:rsid w:val="00651C06"/>
    <w:rsid w:val="006644B4"/>
    <w:rsid w:val="0069337E"/>
    <w:rsid w:val="006A72D6"/>
    <w:rsid w:val="006B32AB"/>
    <w:rsid w:val="006C0F4B"/>
    <w:rsid w:val="006C5300"/>
    <w:rsid w:val="007218EA"/>
    <w:rsid w:val="0076147A"/>
    <w:rsid w:val="00766A71"/>
    <w:rsid w:val="00772B47"/>
    <w:rsid w:val="00775E5E"/>
    <w:rsid w:val="007A5034"/>
    <w:rsid w:val="007C4C2C"/>
    <w:rsid w:val="0081524F"/>
    <w:rsid w:val="0081695D"/>
    <w:rsid w:val="00817530"/>
    <w:rsid w:val="00826B1E"/>
    <w:rsid w:val="008457D7"/>
    <w:rsid w:val="00847208"/>
    <w:rsid w:val="0085422A"/>
    <w:rsid w:val="008600EB"/>
    <w:rsid w:val="00876768"/>
    <w:rsid w:val="008863C0"/>
    <w:rsid w:val="008A356A"/>
    <w:rsid w:val="008B3299"/>
    <w:rsid w:val="008B7FDA"/>
    <w:rsid w:val="008F47EE"/>
    <w:rsid w:val="009020A6"/>
    <w:rsid w:val="00932E20"/>
    <w:rsid w:val="00944859"/>
    <w:rsid w:val="00947F38"/>
    <w:rsid w:val="009529D5"/>
    <w:rsid w:val="00981550"/>
    <w:rsid w:val="00985A6D"/>
    <w:rsid w:val="0099749E"/>
    <w:rsid w:val="009A73B8"/>
    <w:rsid w:val="009B40E2"/>
    <w:rsid w:val="00A00205"/>
    <w:rsid w:val="00A02CC9"/>
    <w:rsid w:val="00A06C04"/>
    <w:rsid w:val="00A16383"/>
    <w:rsid w:val="00A250CB"/>
    <w:rsid w:val="00A41E68"/>
    <w:rsid w:val="00A44530"/>
    <w:rsid w:val="00A77ACE"/>
    <w:rsid w:val="00A84B83"/>
    <w:rsid w:val="00AA071E"/>
    <w:rsid w:val="00AA1E43"/>
    <w:rsid w:val="00AB113A"/>
    <w:rsid w:val="00AB6793"/>
    <w:rsid w:val="00AE5DF3"/>
    <w:rsid w:val="00AF662F"/>
    <w:rsid w:val="00B22B68"/>
    <w:rsid w:val="00B256AE"/>
    <w:rsid w:val="00B557C5"/>
    <w:rsid w:val="00B901F1"/>
    <w:rsid w:val="00B937DD"/>
    <w:rsid w:val="00B94C6C"/>
    <w:rsid w:val="00BB10FA"/>
    <w:rsid w:val="00BE50BD"/>
    <w:rsid w:val="00C21641"/>
    <w:rsid w:val="00C375C4"/>
    <w:rsid w:val="00C4367F"/>
    <w:rsid w:val="00C5710A"/>
    <w:rsid w:val="00C61064"/>
    <w:rsid w:val="00C6392A"/>
    <w:rsid w:val="00C66B16"/>
    <w:rsid w:val="00CA70E0"/>
    <w:rsid w:val="00CC380B"/>
    <w:rsid w:val="00CD1EA3"/>
    <w:rsid w:val="00CF6202"/>
    <w:rsid w:val="00D14D14"/>
    <w:rsid w:val="00D77141"/>
    <w:rsid w:val="00D84AE6"/>
    <w:rsid w:val="00D94478"/>
    <w:rsid w:val="00D95642"/>
    <w:rsid w:val="00D972B3"/>
    <w:rsid w:val="00DA138B"/>
    <w:rsid w:val="00DA3F52"/>
    <w:rsid w:val="00DC0271"/>
    <w:rsid w:val="00DF00A3"/>
    <w:rsid w:val="00DF139E"/>
    <w:rsid w:val="00DF5F55"/>
    <w:rsid w:val="00E0345A"/>
    <w:rsid w:val="00E23CA3"/>
    <w:rsid w:val="00E4665B"/>
    <w:rsid w:val="00E55CD9"/>
    <w:rsid w:val="00E62430"/>
    <w:rsid w:val="00E66D23"/>
    <w:rsid w:val="00E8250A"/>
    <w:rsid w:val="00EA1617"/>
    <w:rsid w:val="00EB69C5"/>
    <w:rsid w:val="00ED2DDE"/>
    <w:rsid w:val="00ED58F7"/>
    <w:rsid w:val="00F50C5F"/>
    <w:rsid w:val="00F57A1C"/>
    <w:rsid w:val="00F7110C"/>
    <w:rsid w:val="00F77CD6"/>
    <w:rsid w:val="00FD1882"/>
    <w:rsid w:val="00FF1FC9"/>
    <w:rsid w:val="00FF31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61EF"/>
  <w15:chartTrackingRefBased/>
  <w15:docId w15:val="{C9BF86BB-39A9-405E-AB64-ADBA88BB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84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84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84B8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84B8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84B8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84B8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84B8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84B8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84B8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4B8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84B8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84B8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84B8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84B8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84B8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84B8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84B8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84B83"/>
    <w:rPr>
      <w:rFonts w:eastAsiaTheme="majorEastAsia" w:cstheme="majorBidi"/>
      <w:color w:val="272727" w:themeColor="text1" w:themeTint="D8"/>
    </w:rPr>
  </w:style>
  <w:style w:type="paragraph" w:styleId="Tittel">
    <w:name w:val="Title"/>
    <w:basedOn w:val="Normal"/>
    <w:next w:val="Normal"/>
    <w:link w:val="TittelTegn"/>
    <w:uiPriority w:val="10"/>
    <w:qFormat/>
    <w:rsid w:val="00A84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84B8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84B8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84B8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84B8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84B83"/>
    <w:rPr>
      <w:i/>
      <w:iCs/>
      <w:color w:val="404040" w:themeColor="text1" w:themeTint="BF"/>
    </w:rPr>
  </w:style>
  <w:style w:type="paragraph" w:styleId="Listeavsnitt">
    <w:name w:val="List Paragraph"/>
    <w:basedOn w:val="Normal"/>
    <w:uiPriority w:val="34"/>
    <w:qFormat/>
    <w:rsid w:val="00A84B83"/>
    <w:pPr>
      <w:ind w:left="720"/>
      <w:contextualSpacing/>
    </w:pPr>
  </w:style>
  <w:style w:type="character" w:styleId="Sterkutheving">
    <w:name w:val="Intense Emphasis"/>
    <w:basedOn w:val="Standardskriftforavsnitt"/>
    <w:uiPriority w:val="21"/>
    <w:qFormat/>
    <w:rsid w:val="00A84B83"/>
    <w:rPr>
      <w:i/>
      <w:iCs/>
      <w:color w:val="0F4761" w:themeColor="accent1" w:themeShade="BF"/>
    </w:rPr>
  </w:style>
  <w:style w:type="paragraph" w:styleId="Sterktsitat">
    <w:name w:val="Intense Quote"/>
    <w:basedOn w:val="Normal"/>
    <w:next w:val="Normal"/>
    <w:link w:val="SterktsitatTegn"/>
    <w:uiPriority w:val="30"/>
    <w:qFormat/>
    <w:rsid w:val="00A84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84B83"/>
    <w:rPr>
      <w:i/>
      <w:iCs/>
      <w:color w:val="0F4761" w:themeColor="accent1" w:themeShade="BF"/>
    </w:rPr>
  </w:style>
  <w:style w:type="character" w:styleId="Sterkreferanse">
    <w:name w:val="Intense Reference"/>
    <w:basedOn w:val="Standardskriftforavsnitt"/>
    <w:uiPriority w:val="32"/>
    <w:qFormat/>
    <w:rsid w:val="00A84B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457947">
      <w:bodyDiv w:val="1"/>
      <w:marLeft w:val="0"/>
      <w:marRight w:val="0"/>
      <w:marTop w:val="0"/>
      <w:marBottom w:val="0"/>
      <w:divBdr>
        <w:top w:val="none" w:sz="0" w:space="0" w:color="auto"/>
        <w:left w:val="none" w:sz="0" w:space="0" w:color="auto"/>
        <w:bottom w:val="none" w:sz="0" w:space="0" w:color="auto"/>
        <w:right w:val="none" w:sz="0" w:space="0" w:color="auto"/>
      </w:divBdr>
    </w:div>
    <w:div w:id="16145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1567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Dorthea Garthus Asheim</dc:creator>
  <cp:keywords/>
  <dc:description/>
  <cp:lastModifiedBy>Carina Sibe Kråkenes</cp:lastModifiedBy>
  <cp:revision>4</cp:revision>
  <dcterms:created xsi:type="dcterms:W3CDTF">2025-04-29T12:06:00Z</dcterms:created>
  <dcterms:modified xsi:type="dcterms:W3CDTF">2025-05-07T11:08:00Z</dcterms:modified>
</cp:coreProperties>
</file>